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BF55" w14:textId="77777777" w:rsidR="00245571" w:rsidRDefault="00245571" w:rsidP="00245571">
      <w:pPr>
        <w:pStyle w:val="Normalwebb"/>
        <w:rPr>
          <w:rStyle w:val="Stark"/>
          <w:rFonts w:ascii="Tahoma" w:hAnsi="Tahoma" w:cs="Tahoma"/>
          <w:color w:val="000000"/>
          <w:sz w:val="17"/>
          <w:szCs w:val="17"/>
        </w:rPr>
      </w:pPr>
    </w:p>
    <w:p w14:paraId="50EEE543" w14:textId="77777777" w:rsidR="00245571" w:rsidRDefault="00245571" w:rsidP="00245571">
      <w:pPr>
        <w:pStyle w:val="Normalwebb"/>
        <w:rPr>
          <w:rStyle w:val="Stark"/>
          <w:rFonts w:ascii="Tahoma" w:hAnsi="Tahoma" w:cs="Tahoma"/>
          <w:color w:val="000000"/>
          <w:sz w:val="17"/>
          <w:szCs w:val="17"/>
        </w:rPr>
      </w:pPr>
    </w:p>
    <w:p w14:paraId="15C11C19" w14:textId="65AEE2D9" w:rsidR="00F94169" w:rsidRDefault="00F94169" w:rsidP="00245571">
      <w:pPr>
        <w:pStyle w:val="Normalwebb"/>
        <w:rPr>
          <w:rStyle w:val="Stark"/>
          <w:rFonts w:ascii="Tahoma" w:hAnsi="Tahoma" w:cs="Tahoma"/>
          <w:color w:val="000000"/>
          <w:sz w:val="17"/>
          <w:szCs w:val="17"/>
        </w:rPr>
      </w:pPr>
      <w:r>
        <w:rPr>
          <w:rStyle w:val="Stark"/>
          <w:rFonts w:ascii="Tahoma" w:hAnsi="Tahoma" w:cs="Tahoma"/>
          <w:color w:val="000000"/>
          <w:sz w:val="17"/>
          <w:szCs w:val="17"/>
        </w:rPr>
        <w:t>Till föräldrarna</w:t>
      </w:r>
    </w:p>
    <w:p w14:paraId="77DE1CD2" w14:textId="287B1AD5" w:rsidR="00245571" w:rsidRDefault="00245571" w:rsidP="00245571">
      <w:pPr>
        <w:pStyle w:val="Normalwebb"/>
        <w:rPr>
          <w:rFonts w:ascii="Tahoma" w:hAnsi="Tahoma" w:cs="Tahoma"/>
          <w:color w:val="000000"/>
          <w:sz w:val="17"/>
          <w:szCs w:val="17"/>
        </w:rPr>
      </w:pPr>
      <w:r>
        <w:rPr>
          <w:rStyle w:val="Stark"/>
          <w:rFonts w:ascii="Tahoma" w:hAnsi="Tahoma" w:cs="Tahoma"/>
          <w:color w:val="000000"/>
          <w:sz w:val="17"/>
          <w:szCs w:val="17"/>
        </w:rPr>
        <w:t>Nu säljer vi Idrottsrabatten!</w:t>
      </w:r>
      <w:r>
        <w:rPr>
          <w:rFonts w:ascii="Tahoma" w:hAnsi="Tahoma" w:cs="Tahoma"/>
          <w:b/>
          <w:bCs/>
          <w:color w:val="000000"/>
          <w:sz w:val="17"/>
          <w:szCs w:val="17"/>
        </w:rPr>
        <w:br/>
      </w:r>
      <w:r>
        <w:rPr>
          <w:rFonts w:ascii="Tahoma" w:hAnsi="Tahoma" w:cs="Tahoma"/>
          <w:b/>
          <w:bCs/>
          <w:color w:val="000000"/>
          <w:sz w:val="17"/>
          <w:szCs w:val="17"/>
        </w:rPr>
        <w:br/>
      </w:r>
      <w:r>
        <w:rPr>
          <w:rFonts w:ascii="Tahoma" w:hAnsi="Tahoma" w:cs="Tahoma"/>
          <w:color w:val="000000"/>
          <w:sz w:val="17"/>
          <w:szCs w:val="17"/>
        </w:rPr>
        <w:t>Vi hoppas att ni vill gynna NIF genom att köpa säsongens Idrottsrabatthäfte av oss. Häftet är fyllt med olika rabatterbjudanden från affärer i Trollhättan-Överby-Vänersborg.</w:t>
      </w:r>
    </w:p>
    <w:p w14:paraId="77F2BEE6" w14:textId="46C26A71" w:rsidR="006853CE" w:rsidRDefault="00245571" w:rsidP="00E900CD">
      <w:pPr>
        <w:pStyle w:val="Normalwebb"/>
        <w:rPr>
          <w:rFonts w:ascii="Tahoma" w:hAnsi="Tahoma" w:cs="Tahoma"/>
          <w:color w:val="000000"/>
          <w:sz w:val="17"/>
          <w:szCs w:val="17"/>
        </w:rPr>
      </w:pPr>
      <w:r>
        <w:rPr>
          <w:rFonts w:ascii="Tahoma" w:hAnsi="Tahoma" w:cs="Tahoma"/>
          <w:color w:val="000000"/>
          <w:sz w:val="17"/>
          <w:szCs w:val="17"/>
        </w:rPr>
        <w:t>Ett häfte kostar 100 kr och för varje sålt häfte får föreningen 50 kr - ett bra tillfälle att gynna sin förening samtidigt som det är lätt att tjäna in de 100 kronorna genom rabatterna!</w:t>
      </w:r>
    </w:p>
    <w:p w14:paraId="5986010C" w14:textId="77777777" w:rsidR="00245571" w:rsidRDefault="00245571" w:rsidP="00245571">
      <w:pPr>
        <w:pStyle w:val="Normalwebb"/>
        <w:rPr>
          <w:rFonts w:ascii="Tahoma" w:hAnsi="Tahoma" w:cs="Tahoma"/>
          <w:color w:val="000000"/>
          <w:sz w:val="17"/>
          <w:szCs w:val="17"/>
        </w:rPr>
      </w:pPr>
      <w:r>
        <w:rPr>
          <w:rFonts w:ascii="Tahoma" w:hAnsi="Tahoma" w:cs="Tahoma"/>
          <w:color w:val="000000"/>
          <w:sz w:val="17"/>
          <w:szCs w:val="17"/>
        </w:rPr>
        <w:t>För 100 kr får man tillgång till både häfte och mobila erbjudanden.</w:t>
      </w:r>
    </w:p>
    <w:p w14:paraId="04E3097F" w14:textId="62FD1865" w:rsidR="00245571" w:rsidRDefault="00245571" w:rsidP="00245571">
      <w:pPr>
        <w:pStyle w:val="Normalwebb"/>
        <w:rPr>
          <w:rFonts w:ascii="Tahoma" w:hAnsi="Tahoma" w:cs="Tahoma"/>
          <w:color w:val="000000"/>
          <w:sz w:val="17"/>
          <w:szCs w:val="17"/>
        </w:rPr>
      </w:pPr>
      <w:r>
        <w:rPr>
          <w:rFonts w:ascii="Tahoma" w:hAnsi="Tahoma" w:cs="Tahoma"/>
          <w:color w:val="000000"/>
          <w:sz w:val="17"/>
          <w:szCs w:val="17"/>
        </w:rPr>
        <w:t>Försäljningen startar nu genom våra gymnaster och ledare! Det är frivilligt att vara med och sälja. Från och med denna veckan kommer ledarna att dela ut häften till de gymnaster som vill/får s</w:t>
      </w:r>
      <w:r w:rsidR="0043570A">
        <w:rPr>
          <w:rFonts w:ascii="Tahoma" w:hAnsi="Tahoma" w:cs="Tahoma"/>
          <w:color w:val="000000"/>
          <w:sz w:val="17"/>
          <w:szCs w:val="17"/>
        </w:rPr>
        <w:t xml:space="preserve">älja. </w:t>
      </w:r>
      <w:r w:rsidR="000E7281">
        <w:rPr>
          <w:rFonts w:ascii="Tahoma" w:hAnsi="Tahoma" w:cs="Tahoma"/>
          <w:color w:val="000000"/>
          <w:sz w:val="17"/>
          <w:szCs w:val="17"/>
        </w:rPr>
        <w:t xml:space="preserve">Anser du att ditt barn är för litet kan du som förälder hjälpa till att sälja ditt barns häfte för att hjälpa föreningen. </w:t>
      </w:r>
    </w:p>
    <w:p w14:paraId="14F00257" w14:textId="1C2521D8" w:rsidR="00245571" w:rsidRDefault="00245571" w:rsidP="00245571">
      <w:pPr>
        <w:pStyle w:val="Normalwebb"/>
        <w:rPr>
          <w:rFonts w:ascii="Tahoma" w:hAnsi="Tahoma" w:cs="Tahoma"/>
          <w:color w:val="000000"/>
          <w:sz w:val="17"/>
          <w:szCs w:val="17"/>
        </w:rPr>
      </w:pPr>
      <w:r>
        <w:rPr>
          <w:rFonts w:ascii="Tahoma" w:hAnsi="Tahoma" w:cs="Tahoma"/>
          <w:color w:val="000000"/>
          <w:sz w:val="17"/>
          <w:szCs w:val="17"/>
        </w:rPr>
        <w:t>Försäljningen går till så att gymnasten får med sig ett rabatthäfte hem från träningen. Man har sedan en vecka på sig att sälja det (100 kr/häfte) och därefter ska man redovisa pengarna</w:t>
      </w:r>
      <w:r w:rsidR="000E7281">
        <w:rPr>
          <w:rFonts w:ascii="Tahoma" w:hAnsi="Tahoma" w:cs="Tahoma"/>
          <w:color w:val="000000"/>
          <w:sz w:val="17"/>
          <w:szCs w:val="17"/>
        </w:rPr>
        <w:t xml:space="preserve"> till sin ledare</w:t>
      </w:r>
      <w:r>
        <w:rPr>
          <w:rFonts w:ascii="Tahoma" w:hAnsi="Tahoma" w:cs="Tahoma"/>
          <w:color w:val="000000"/>
          <w:sz w:val="17"/>
          <w:szCs w:val="17"/>
        </w:rPr>
        <w:t>, eller återlämna osålda häften till sin ledare. Om man inte lyckas sälja sitt häfte kanske någon annan kan göra det. Därför är det viktigt att vi får tillbaka osålda häften.</w:t>
      </w:r>
    </w:p>
    <w:p w14:paraId="569675BB" w14:textId="77777777" w:rsidR="00245571" w:rsidRDefault="00245571" w:rsidP="00245571">
      <w:pPr>
        <w:pStyle w:val="Normalwebb"/>
        <w:rPr>
          <w:rFonts w:ascii="Tahoma" w:hAnsi="Tahoma" w:cs="Tahoma"/>
          <w:color w:val="000000"/>
          <w:sz w:val="17"/>
          <w:szCs w:val="17"/>
        </w:rPr>
      </w:pPr>
      <w:r>
        <w:rPr>
          <w:rFonts w:ascii="Tahoma" w:hAnsi="Tahoma" w:cs="Tahoma"/>
          <w:color w:val="000000"/>
          <w:sz w:val="17"/>
          <w:szCs w:val="17"/>
        </w:rPr>
        <w:t>Lycka till!</w:t>
      </w:r>
    </w:p>
    <w:p w14:paraId="652F74A0" w14:textId="77777777" w:rsidR="00245571" w:rsidRDefault="00245571" w:rsidP="00245571">
      <w:pPr>
        <w:pStyle w:val="Normalwebb"/>
        <w:rPr>
          <w:rFonts w:ascii="Tahoma" w:hAnsi="Tahoma" w:cs="Tahoma"/>
          <w:color w:val="000000"/>
          <w:sz w:val="17"/>
          <w:szCs w:val="17"/>
        </w:rPr>
      </w:pPr>
      <w:r>
        <w:rPr>
          <w:rFonts w:ascii="Tahoma" w:hAnsi="Tahoma" w:cs="Tahoma"/>
          <w:color w:val="000000"/>
          <w:sz w:val="17"/>
          <w:szCs w:val="17"/>
        </w:rPr>
        <w:t>Har du några frågor får du gärna kontakta vårt kansli.</w:t>
      </w:r>
    </w:p>
    <w:p w14:paraId="689A1B54" w14:textId="77777777" w:rsidR="00245571" w:rsidRDefault="00245571" w:rsidP="00245571">
      <w:pPr>
        <w:pStyle w:val="Normalwebb"/>
        <w:rPr>
          <w:rFonts w:ascii="Tahoma" w:hAnsi="Tahoma" w:cs="Tahoma"/>
          <w:color w:val="000000"/>
          <w:sz w:val="17"/>
          <w:szCs w:val="17"/>
        </w:rPr>
      </w:pPr>
      <w:r>
        <w:rPr>
          <w:rFonts w:ascii="Tahoma" w:hAnsi="Tahoma" w:cs="Tahoma"/>
          <w:color w:val="000000"/>
          <w:sz w:val="17"/>
          <w:szCs w:val="17"/>
        </w:rPr>
        <w:t>Med vänlig hälsning</w:t>
      </w:r>
      <w:r>
        <w:rPr>
          <w:rFonts w:ascii="Tahoma" w:hAnsi="Tahoma" w:cs="Tahoma"/>
          <w:color w:val="000000"/>
          <w:sz w:val="17"/>
          <w:szCs w:val="17"/>
        </w:rPr>
        <w:br/>
        <w:t>NIF-gymnasterna</w:t>
      </w:r>
    </w:p>
    <w:p w14:paraId="7B17535B" w14:textId="77777777" w:rsidR="00B20E91" w:rsidRDefault="00B20E91"/>
    <w:sectPr w:rsidR="00B20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1"/>
    <w:rsid w:val="00085235"/>
    <w:rsid w:val="000E7281"/>
    <w:rsid w:val="00174AA5"/>
    <w:rsid w:val="001C6E35"/>
    <w:rsid w:val="00245571"/>
    <w:rsid w:val="002707D7"/>
    <w:rsid w:val="00286B74"/>
    <w:rsid w:val="002F1FA4"/>
    <w:rsid w:val="003F18D4"/>
    <w:rsid w:val="0043570A"/>
    <w:rsid w:val="00514D1A"/>
    <w:rsid w:val="005311D0"/>
    <w:rsid w:val="005A3F67"/>
    <w:rsid w:val="006853CE"/>
    <w:rsid w:val="006C1CB3"/>
    <w:rsid w:val="0076367A"/>
    <w:rsid w:val="00823C24"/>
    <w:rsid w:val="008362D5"/>
    <w:rsid w:val="009F2758"/>
    <w:rsid w:val="00AF4C2D"/>
    <w:rsid w:val="00B15277"/>
    <w:rsid w:val="00B20E91"/>
    <w:rsid w:val="00C156F2"/>
    <w:rsid w:val="00C436F1"/>
    <w:rsid w:val="00E900CD"/>
    <w:rsid w:val="00EA303B"/>
    <w:rsid w:val="00F61857"/>
    <w:rsid w:val="00F94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F4E2"/>
  <w15:chartTrackingRefBased/>
  <w15:docId w15:val="{B2912F54-B204-4844-BC56-DED99274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455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45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203</Words>
  <Characters>1076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 Gymnasterna</dc:creator>
  <cp:keywords/>
  <dc:description/>
  <cp:lastModifiedBy>NIF Gymnasterna</cp:lastModifiedBy>
  <cp:revision>29</cp:revision>
  <dcterms:created xsi:type="dcterms:W3CDTF">2018-03-15T08:22:00Z</dcterms:created>
  <dcterms:modified xsi:type="dcterms:W3CDTF">2022-09-20T08:42:00Z</dcterms:modified>
</cp:coreProperties>
</file>